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A8" w:rsidRDefault="009006A8" w:rsidP="009006A8">
      <w:pPr>
        <w:tabs>
          <w:tab w:val="left" w:pos="30"/>
        </w:tabs>
        <w:jc w:val="left"/>
        <w:rPr>
          <w:rFonts w:asciiTheme="majorEastAsia" w:eastAsiaTheme="majorEastAsia" w:hAnsiTheme="majorEastAsia" w:cs="仿宋_GB2312"/>
          <w:b/>
          <w:bCs/>
          <w:snapToGrid w:val="0"/>
          <w:sz w:val="36"/>
          <w:szCs w:val="36"/>
        </w:rPr>
      </w:pPr>
      <w:r>
        <w:rPr>
          <w:rFonts w:asciiTheme="majorEastAsia" w:eastAsiaTheme="majorEastAsia" w:hAnsiTheme="majorEastAsia" w:cs="仿宋_GB2312" w:hint="eastAsia"/>
          <w:b/>
          <w:bCs/>
          <w:snapToGrid w:val="0"/>
          <w:sz w:val="36"/>
          <w:szCs w:val="36"/>
        </w:rPr>
        <w:t>附件2：</w:t>
      </w:r>
    </w:p>
    <w:p w:rsidR="009006A8" w:rsidRDefault="009006A8" w:rsidP="009006A8">
      <w:pPr>
        <w:tabs>
          <w:tab w:val="left" w:pos="30"/>
        </w:tabs>
        <w:jc w:val="center"/>
        <w:rPr>
          <w:rFonts w:ascii="黑体" w:eastAsia="黑体" w:hAnsi="黑体" w:cs="宋体" w:hint="eastAsia"/>
          <w:snapToGrid w:val="0"/>
          <w:sz w:val="32"/>
          <w:szCs w:val="32"/>
        </w:rPr>
      </w:pPr>
      <w:r>
        <w:rPr>
          <w:rFonts w:asciiTheme="majorEastAsia" w:eastAsiaTheme="majorEastAsia" w:hAnsiTheme="majorEastAsia" w:cs="仿宋_GB2312" w:hint="eastAsia"/>
          <w:b/>
          <w:bCs/>
          <w:snapToGrid w:val="0"/>
          <w:sz w:val="36"/>
          <w:szCs w:val="36"/>
        </w:rPr>
        <w:t>宛陵科创城企业、团队入驻申请表</w:t>
      </w:r>
    </w:p>
    <w:tbl>
      <w:tblPr>
        <w:tblpPr w:leftFromText="180" w:rightFromText="180" w:vertAnchor="text" w:horzAnchor="margin" w:tblpY="301"/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4"/>
        <w:gridCol w:w="1553"/>
        <w:gridCol w:w="2553"/>
        <w:gridCol w:w="1714"/>
        <w:gridCol w:w="2371"/>
      </w:tblGrid>
      <w:tr w:rsidR="009006A8" w:rsidTr="009006A8">
        <w:trPr>
          <w:trHeight w:val="496"/>
        </w:trPr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（拟注册）单位/团队/项目名称：  </w:t>
            </w:r>
          </w:p>
        </w:tc>
      </w:tr>
      <w:tr w:rsidR="009006A8" w:rsidTr="009006A8">
        <w:trPr>
          <w:trHeight w:val="499"/>
        </w:trPr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经营范围： </w:t>
            </w:r>
          </w:p>
        </w:tc>
      </w:tr>
      <w:tr w:rsidR="009006A8" w:rsidTr="009006A8">
        <w:trPr>
          <w:trHeight w:val="490"/>
        </w:trPr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注册资本：    万元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企业人数：   人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 w:hAnsi="宋体" w:cs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申请用房面积：     </w:t>
            </w:r>
            <w:r>
              <w:rPr>
                <w:rFonts w:ascii="宋体" w:eastAsia="宋体" w:hAnsi="宋体" w:cs="宋体" w:hint="eastAsia"/>
                <w:sz w:val="32"/>
                <w:szCs w:val="32"/>
              </w:rPr>
              <w:t>㎡</w:t>
            </w:r>
          </w:p>
        </w:tc>
      </w:tr>
      <w:tr w:rsidR="009006A8" w:rsidTr="009006A8">
        <w:trPr>
          <w:cantSplit/>
          <w:trHeight w:val="592"/>
        </w:trPr>
        <w:tc>
          <w:tcPr>
            <w:tcW w:w="1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负责人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姓名：  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联系电话： </w:t>
            </w:r>
          </w:p>
        </w:tc>
      </w:tr>
      <w:tr w:rsidR="009006A8" w:rsidTr="009006A8">
        <w:trPr>
          <w:cantSplit/>
          <w:trHeight w:val="525"/>
        </w:trPr>
        <w:tc>
          <w:tcPr>
            <w:tcW w:w="17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widowControl/>
              <w:jc w:val="left"/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家庭地址：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住宅电话：</w:t>
            </w:r>
          </w:p>
        </w:tc>
      </w:tr>
      <w:tr w:rsidR="009006A8" w:rsidTr="009006A8">
        <w:trPr>
          <w:cantSplit/>
          <w:trHeight w:val="456"/>
        </w:trPr>
        <w:tc>
          <w:tcPr>
            <w:tcW w:w="17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widowControl/>
              <w:jc w:val="left"/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学历：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专业： </w:t>
            </w: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职称：  </w:t>
            </w:r>
          </w:p>
        </w:tc>
      </w:tr>
      <w:tr w:rsidR="009006A8" w:rsidTr="009006A8">
        <w:trPr>
          <w:cantSplit/>
          <w:trHeight w:val="570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jc w:val="center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投资方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jc w:val="center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出资比例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jc w:val="center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出资方式</w:t>
            </w:r>
          </w:p>
          <w:p w:rsidR="009006A8" w:rsidRDefault="009006A8">
            <w:pPr>
              <w:tabs>
                <w:tab w:val="left" w:pos="30"/>
              </w:tabs>
              <w:jc w:val="center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（货币、技术、设备）</w:t>
            </w:r>
          </w:p>
        </w:tc>
      </w:tr>
      <w:tr w:rsidR="009006A8" w:rsidTr="009006A8">
        <w:trPr>
          <w:cantSplit/>
          <w:trHeight w:val="564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</w:tr>
      <w:tr w:rsidR="009006A8" w:rsidTr="009006A8">
        <w:trPr>
          <w:cantSplit/>
          <w:trHeight w:val="479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</w:tr>
      <w:tr w:rsidR="009006A8" w:rsidTr="009006A8">
        <w:trPr>
          <w:cantSplit/>
          <w:trHeight w:val="500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</w:tr>
      <w:tr w:rsidR="009006A8" w:rsidTr="009006A8">
        <w:trPr>
          <w:cantSplit/>
          <w:trHeight w:val="500"/>
        </w:trPr>
        <w:tc>
          <w:tcPr>
            <w:tcW w:w="5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</w:p>
        </w:tc>
      </w:tr>
      <w:tr w:rsidR="009006A8" w:rsidTr="009006A8">
        <w:trPr>
          <w:trHeight w:val="4376"/>
        </w:trPr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A8" w:rsidRDefault="009006A8">
            <w:pPr>
              <w:tabs>
                <w:tab w:val="left" w:pos="30"/>
              </w:tabs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int="eastAsia"/>
                <w:snapToGrid w:val="0"/>
                <w:sz w:val="24"/>
                <w:szCs w:val="24"/>
              </w:rPr>
              <w:t>企业（团队/项目）简要介绍</w:t>
            </w: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2600" w:firstLine="624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 xml:space="preserve">   （内容可附纸填写）</w:t>
            </w:r>
          </w:p>
          <w:p w:rsidR="009006A8" w:rsidRDefault="009006A8">
            <w:pPr>
              <w:tabs>
                <w:tab w:val="left" w:pos="30"/>
              </w:tabs>
              <w:ind w:firstLineChars="1800" w:firstLine="4320"/>
              <w:rPr>
                <w:rFonts w:ascii="宋体" w:hAnsi="宋体" w:cs="宋体" w:hint="eastAsia"/>
                <w:snapToGrid w:val="0"/>
                <w:sz w:val="24"/>
                <w:szCs w:val="24"/>
              </w:rPr>
            </w:pPr>
          </w:p>
          <w:p w:rsidR="009006A8" w:rsidRDefault="009006A8">
            <w:pPr>
              <w:tabs>
                <w:tab w:val="left" w:pos="30"/>
              </w:tabs>
              <w:ind w:firstLineChars="1950" w:firstLine="4680"/>
              <w:rPr>
                <w:rFonts w:ascii="宋体"/>
                <w:snapToGrid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snapToGrid w:val="0"/>
                <w:sz w:val="24"/>
                <w:szCs w:val="24"/>
              </w:rPr>
              <w:t>签字：                年    月   日</w:t>
            </w:r>
          </w:p>
        </w:tc>
      </w:tr>
      <w:tr w:rsidR="009006A8" w:rsidTr="009006A8">
        <w:trPr>
          <w:trHeight w:val="9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A8" w:rsidRDefault="009006A8">
            <w:pPr>
              <w:tabs>
                <w:tab w:val="left" w:pos="30"/>
              </w:tabs>
              <w:jc w:val="left"/>
              <w:rPr>
                <w:rFonts w:ascii="宋体"/>
                <w:snapToGrid w:val="0"/>
              </w:rPr>
            </w:pPr>
            <w:r>
              <w:rPr>
                <w:rFonts w:ascii="宋体" w:hAnsi="宋体" w:cs="宋体" w:hint="eastAsia"/>
                <w:snapToGrid w:val="0"/>
              </w:rPr>
              <w:t>备注</w:t>
            </w:r>
          </w:p>
        </w:tc>
        <w:tc>
          <w:tcPr>
            <w:tcW w:w="8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A8" w:rsidRDefault="009006A8">
            <w:pPr>
              <w:tabs>
                <w:tab w:val="left" w:pos="30"/>
              </w:tabs>
              <w:jc w:val="left"/>
              <w:rPr>
                <w:rFonts w:ascii="宋体"/>
                <w:snapToGrid w:val="0"/>
              </w:rPr>
            </w:pPr>
            <w:r>
              <w:rPr>
                <w:rFonts w:ascii="宋体" w:hAnsi="宋体" w:cs="宋体" w:hint="eastAsia"/>
                <w:snapToGrid w:val="0"/>
              </w:rPr>
              <w:t>《创业计划书》  内容包括：1、（</w:t>
            </w:r>
            <w:r>
              <w:rPr>
                <w:rFonts w:cs="宋体" w:hint="eastAsia"/>
                <w:snapToGrid w:val="0"/>
              </w:rPr>
              <w:t>拟注册</w:t>
            </w:r>
            <w:r>
              <w:rPr>
                <w:rFonts w:ascii="宋体" w:hAnsi="宋体" w:cs="宋体" w:hint="eastAsia"/>
                <w:snapToGrid w:val="0"/>
              </w:rPr>
              <w:t>）</w:t>
            </w:r>
            <w:r>
              <w:rPr>
                <w:rFonts w:cs="宋体" w:hint="eastAsia"/>
                <w:snapToGrid w:val="0"/>
              </w:rPr>
              <w:t>企业概况；</w:t>
            </w:r>
            <w:r>
              <w:rPr>
                <w:snapToGrid w:val="0"/>
              </w:rPr>
              <w:t>2</w:t>
            </w:r>
            <w:r>
              <w:rPr>
                <w:rFonts w:cs="宋体" w:hint="eastAsia"/>
                <w:snapToGrid w:val="0"/>
              </w:rPr>
              <w:t>、创业团队概况；</w:t>
            </w:r>
            <w:r>
              <w:rPr>
                <w:snapToGrid w:val="0"/>
              </w:rPr>
              <w:t>3</w:t>
            </w:r>
            <w:r>
              <w:rPr>
                <w:rFonts w:cs="宋体" w:hint="eastAsia"/>
                <w:snapToGrid w:val="0"/>
              </w:rPr>
              <w:t>、项目技术可行性分析</w:t>
            </w:r>
            <w:r>
              <w:rPr>
                <w:snapToGrid w:val="0"/>
              </w:rPr>
              <w:t xml:space="preserve">  </w:t>
            </w:r>
            <w:r>
              <w:rPr>
                <w:rFonts w:ascii="宋体" w:hAnsi="宋体" w:cs="宋体" w:hint="eastAsia"/>
                <w:snapToGrid w:val="0"/>
              </w:rPr>
              <w:t>4、</w:t>
            </w:r>
            <w:r>
              <w:rPr>
                <w:rFonts w:cs="宋体" w:hint="eastAsia"/>
                <w:snapToGrid w:val="0"/>
              </w:rPr>
              <w:t>产品市场可行性分析；</w:t>
            </w:r>
            <w:r>
              <w:rPr>
                <w:snapToGrid w:val="0"/>
              </w:rPr>
              <w:t>5</w:t>
            </w:r>
            <w:r>
              <w:rPr>
                <w:rFonts w:cs="宋体" w:hint="eastAsia"/>
                <w:snapToGrid w:val="0"/>
              </w:rPr>
              <w:t>、经济效益及社会效益分析；</w:t>
            </w:r>
            <w:r>
              <w:rPr>
                <w:snapToGrid w:val="0"/>
              </w:rPr>
              <w:t>6</w:t>
            </w:r>
            <w:r>
              <w:rPr>
                <w:rFonts w:cs="宋体" w:hint="eastAsia"/>
                <w:snapToGrid w:val="0"/>
              </w:rPr>
              <w:t>、对科创城的要求；</w:t>
            </w:r>
            <w:r>
              <w:rPr>
                <w:snapToGrid w:val="0"/>
              </w:rPr>
              <w:t>7</w:t>
            </w:r>
            <w:r>
              <w:rPr>
                <w:rFonts w:cs="宋体" w:hint="eastAsia"/>
                <w:snapToGrid w:val="0"/>
              </w:rPr>
              <w:t>、法定代表人身份证证明文件。</w:t>
            </w:r>
          </w:p>
        </w:tc>
      </w:tr>
    </w:tbl>
    <w:p w:rsidR="009006A8" w:rsidRDefault="009006A8" w:rsidP="009006A8">
      <w:pPr>
        <w:tabs>
          <w:tab w:val="left" w:pos="30"/>
        </w:tabs>
        <w:rPr>
          <w:rFonts w:ascii="黑体" w:eastAsia="黑体" w:hAnsi="黑体" w:cs="宋体" w:hint="eastAsia"/>
          <w:snapToGrid w:val="0"/>
          <w:sz w:val="32"/>
          <w:szCs w:val="32"/>
        </w:rPr>
      </w:pPr>
    </w:p>
    <w:p w:rsidR="006537CB" w:rsidRPr="009006A8" w:rsidRDefault="006537CB"/>
    <w:sectPr w:rsidR="006537CB" w:rsidRPr="00900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7CB" w:rsidRDefault="006537CB" w:rsidP="009006A8">
      <w:r>
        <w:separator/>
      </w:r>
    </w:p>
  </w:endnote>
  <w:endnote w:type="continuationSeparator" w:id="1">
    <w:p w:rsidR="006537CB" w:rsidRDefault="006537CB" w:rsidP="00900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7CB" w:rsidRDefault="006537CB" w:rsidP="009006A8">
      <w:r>
        <w:separator/>
      </w:r>
    </w:p>
  </w:footnote>
  <w:footnote w:type="continuationSeparator" w:id="1">
    <w:p w:rsidR="006537CB" w:rsidRDefault="006537CB" w:rsidP="00900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06A8"/>
    <w:rsid w:val="006537CB"/>
    <w:rsid w:val="00900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0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06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0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06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2018-10-11T01:31:00Z</dcterms:created>
  <dcterms:modified xsi:type="dcterms:W3CDTF">2018-10-11T01:32:00Z</dcterms:modified>
</cp:coreProperties>
</file>